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092" w:rsidRPr="00FB0E7F" w:rsidRDefault="00444092" w:rsidP="0044409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444092" w:rsidRPr="00F215A9" w:rsidRDefault="00444092" w:rsidP="00444092">
      <w:pPr>
        <w:pStyle w:val="a5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444092" w:rsidRPr="00E81E53" w:rsidRDefault="00444092" w:rsidP="0044409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 </w:t>
      </w:r>
      <w:r w:rsidRPr="00E81E53">
        <w:rPr>
          <w:rFonts w:ascii="Times New Roman" w:hAnsi="Times New Roman" w:cs="Times New Roman"/>
          <w:b/>
          <w:sz w:val="24"/>
          <w:szCs w:val="24"/>
        </w:rPr>
        <w:t>6 б</w:t>
      </w:r>
      <w:r w:rsidRPr="00F215A9">
        <w:rPr>
          <w:rFonts w:ascii="Times New Roman" w:hAnsi="Times New Roman" w:cs="Times New Roman"/>
          <w:sz w:val="24"/>
          <w:szCs w:val="24"/>
        </w:rPr>
        <w:tab/>
      </w:r>
      <w:r w:rsidRPr="00E81E53">
        <w:rPr>
          <w:rFonts w:ascii="Times New Roman" w:hAnsi="Times New Roman" w:cs="Times New Roman"/>
          <w:b/>
          <w:sz w:val="24"/>
          <w:szCs w:val="24"/>
        </w:rPr>
        <w:t>1 группа</w:t>
      </w:r>
    </w:p>
    <w:p w:rsidR="00444092" w:rsidRDefault="00444092" w:rsidP="0044409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444092" w:rsidRPr="00F215A9" w:rsidRDefault="00444092" w:rsidP="00444092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6"/>
        <w:gridCol w:w="1035"/>
        <w:gridCol w:w="1327"/>
        <w:gridCol w:w="2368"/>
        <w:gridCol w:w="1616"/>
        <w:gridCol w:w="2259"/>
        <w:gridCol w:w="1356"/>
        <w:gridCol w:w="1273"/>
        <w:gridCol w:w="2034"/>
        <w:gridCol w:w="1324"/>
      </w:tblGrid>
      <w:tr w:rsidR="00444092" w:rsidRPr="00FB0E7F" w:rsidTr="00586FB2">
        <w:trPr>
          <w:trHeight w:val="601"/>
        </w:trPr>
        <w:tc>
          <w:tcPr>
            <w:tcW w:w="459" w:type="pct"/>
            <w:vAlign w:val="center"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2" w:type="pct"/>
            <w:vAlign w:val="center"/>
          </w:tcPr>
          <w:p w:rsidR="00444092" w:rsidRPr="002953E1" w:rsidRDefault="00444092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444092" w:rsidRPr="00454228" w:rsidRDefault="00444092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13" w:type="pct"/>
            <w:vAlign w:val="center"/>
          </w:tcPr>
          <w:p w:rsidR="00444092" w:rsidRPr="002953E1" w:rsidRDefault="0044409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7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22" w:type="pct"/>
          </w:tcPr>
          <w:p w:rsidR="00444092" w:rsidRPr="002953E1" w:rsidRDefault="0044409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96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2" w:type="pct"/>
            <w:vAlign w:val="center"/>
            <w:hideMark/>
          </w:tcPr>
          <w:p w:rsidR="00444092" w:rsidRPr="002953E1" w:rsidRDefault="0044409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44092" w:rsidRPr="00FB0E7F" w:rsidTr="00586FB2">
        <w:trPr>
          <w:trHeight w:val="97"/>
        </w:trPr>
        <w:tc>
          <w:tcPr>
            <w:tcW w:w="459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2" w:type="pct"/>
          </w:tcPr>
          <w:p w:rsidR="00444092" w:rsidRPr="002953E1" w:rsidRDefault="0044409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13" w:type="pct"/>
          </w:tcPr>
          <w:p w:rsidR="00444092" w:rsidRDefault="00444092" w:rsidP="00586FB2">
            <w:proofErr w:type="gramStart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444092" w:rsidRPr="00865C19" w:rsidRDefault="00444092" w:rsidP="00586FB2">
            <w:pPr>
              <w:rPr>
                <w:rFonts w:ascii="Times New Roman" w:hAnsi="Times New Roman" w:cs="Times New Roman"/>
                <w:b/>
              </w:rPr>
            </w:pPr>
            <w:r w:rsidRPr="00865C19">
              <w:rPr>
                <w:rStyle w:val="a4"/>
                <w:rFonts w:ascii="Times New Roman" w:hAnsi="Times New Roman" w:cs="Times New Roman"/>
                <w:b w:val="0"/>
              </w:rPr>
              <w:t>Инсценирование диалогов</w:t>
            </w:r>
            <w:r w:rsidRPr="00865C19">
              <w:rPr>
                <w:rFonts w:ascii="Times New Roman" w:hAnsi="Times New Roman" w:cs="Times New Roman"/>
                <w:b/>
              </w:rPr>
              <w:t xml:space="preserve"> </w:t>
            </w:r>
            <w:r w:rsidRPr="00865C19">
              <w:rPr>
                <w:rFonts w:ascii="Times New Roman" w:hAnsi="Times New Roman" w:cs="Times New Roman"/>
              </w:rPr>
              <w:t>этикетного характера «Предостережения, выдвижение/ принятие/ отклонение предложений».</w:t>
            </w:r>
          </w:p>
        </w:tc>
        <w:tc>
          <w:tcPr>
            <w:tcW w:w="503" w:type="pct"/>
          </w:tcPr>
          <w:p w:rsidR="00444092" w:rsidRDefault="00444092" w:rsidP="00586FB2">
            <w:r w:rsidRPr="000416C0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0416C0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Упр.2, стр.79 (на основе данного диалога составить и написать свой диалог, 6-8 предложений)</w:t>
            </w:r>
          </w:p>
        </w:tc>
        <w:tc>
          <w:tcPr>
            <w:tcW w:w="422" w:type="pct"/>
          </w:tcPr>
          <w:p w:rsidR="00444092" w:rsidRDefault="00444092" w:rsidP="00586FB2">
            <w:r w:rsidRPr="00A9611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A96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A9611F">
              <w:rPr>
                <w:rFonts w:ascii="Times New Roman" w:hAnsi="Times New Roman" w:cs="Times New Roman"/>
              </w:rPr>
              <w:t>451@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A9611F">
              <w:rPr>
                <w:rFonts w:ascii="Times New Roman" w:hAnsi="Times New Roman" w:cs="Times New Roman"/>
              </w:rPr>
              <w:t>.</w:t>
            </w:r>
            <w:r w:rsidRPr="00A9611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633" w:type="pct"/>
          </w:tcPr>
          <w:p w:rsidR="00444092" w:rsidRDefault="00444092" w:rsidP="00586FB2">
            <w:r w:rsidRPr="004A2BED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4A2BED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A2BED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4A2B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444092" w:rsidRPr="00FB0E7F" w:rsidTr="00586FB2">
        <w:trPr>
          <w:trHeight w:val="59"/>
        </w:trPr>
        <w:tc>
          <w:tcPr>
            <w:tcW w:w="459" w:type="pct"/>
          </w:tcPr>
          <w:p w:rsidR="00444092" w:rsidRDefault="00444092" w:rsidP="00586FB2">
            <w:r w:rsidRPr="00C73EAD"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322" w:type="pct"/>
          </w:tcPr>
          <w:p w:rsidR="00444092" w:rsidRPr="002953E1" w:rsidRDefault="0044409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13" w:type="pct"/>
          </w:tcPr>
          <w:p w:rsidR="00444092" w:rsidRDefault="00444092" w:rsidP="00586FB2">
            <w:proofErr w:type="gramStart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444092" w:rsidRPr="00865C19" w:rsidRDefault="00444092" w:rsidP="00586FB2">
            <w:pPr>
              <w:rPr>
                <w:rFonts w:ascii="Times New Roman" w:hAnsi="Times New Roman" w:cs="Times New Roman"/>
                <w:b/>
              </w:rPr>
            </w:pPr>
            <w:r w:rsidRPr="00865C19">
              <w:rPr>
                <w:rStyle w:val="a4"/>
                <w:rFonts w:ascii="Times New Roman" w:hAnsi="Times New Roman" w:cs="Times New Roman"/>
                <w:b w:val="0"/>
              </w:rPr>
              <w:t>Развитие грамматических навыков: модальные глаголы долженствования.</w:t>
            </w:r>
          </w:p>
        </w:tc>
        <w:tc>
          <w:tcPr>
            <w:tcW w:w="503" w:type="pct"/>
          </w:tcPr>
          <w:p w:rsidR="00444092" w:rsidRDefault="00444092" w:rsidP="00586FB2">
            <w:r w:rsidRPr="000416C0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0416C0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444092" w:rsidRPr="008949E8" w:rsidRDefault="00444092" w:rsidP="00586FB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Упр.1, </w:t>
            </w:r>
            <w:r w:rsidRPr="008949E8">
              <w:rPr>
                <w:rFonts w:ascii="Times New Roman" w:hAnsi="Times New Roman" w:cs="Times New Roman"/>
                <w:szCs w:val="24"/>
              </w:rPr>
              <w:t>стр.80 (выписать фразы с модальными глаголами (С</w:t>
            </w:r>
            <w:r w:rsidRPr="008949E8">
              <w:rPr>
                <w:rFonts w:ascii="Times New Roman" w:hAnsi="Times New Roman" w:cs="Times New Roman"/>
                <w:szCs w:val="24"/>
                <w:lang w:val="en-US"/>
              </w:rPr>
              <w:t>an</w:t>
            </w:r>
            <w:r w:rsidRPr="008949E8">
              <w:rPr>
                <w:rFonts w:ascii="Times New Roman" w:hAnsi="Times New Roman" w:cs="Times New Roman"/>
                <w:szCs w:val="24"/>
              </w:rPr>
              <w:t xml:space="preserve"> – могу, умею, </w:t>
            </w:r>
            <w:r w:rsidRPr="008949E8">
              <w:rPr>
                <w:rFonts w:ascii="Times New Roman" w:hAnsi="Times New Roman" w:cs="Times New Roman"/>
                <w:szCs w:val="24"/>
                <w:lang w:val="en-US"/>
              </w:rPr>
              <w:t>must</w:t>
            </w:r>
            <w:r w:rsidRPr="008949E8">
              <w:rPr>
                <w:rFonts w:ascii="Times New Roman" w:hAnsi="Times New Roman" w:cs="Times New Roman"/>
                <w:szCs w:val="24"/>
              </w:rPr>
              <w:t>- должен) и написать перевод)</w:t>
            </w:r>
          </w:p>
        </w:tc>
        <w:tc>
          <w:tcPr>
            <w:tcW w:w="422" w:type="pct"/>
          </w:tcPr>
          <w:p w:rsidR="00444092" w:rsidRDefault="00444092" w:rsidP="00586FB2">
            <w:r w:rsidRPr="00A9611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A96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A9611F">
              <w:rPr>
                <w:rFonts w:ascii="Times New Roman" w:hAnsi="Times New Roman" w:cs="Times New Roman"/>
              </w:rPr>
              <w:t>451@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A9611F">
              <w:rPr>
                <w:rFonts w:ascii="Times New Roman" w:hAnsi="Times New Roman" w:cs="Times New Roman"/>
              </w:rPr>
              <w:t>.</w:t>
            </w:r>
            <w:r w:rsidRPr="00A9611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444092" w:rsidRPr="002953E1" w:rsidRDefault="0044409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633" w:type="pct"/>
          </w:tcPr>
          <w:p w:rsidR="00444092" w:rsidRDefault="00444092" w:rsidP="00586FB2">
            <w:r w:rsidRPr="004A2BED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4A2BED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A2BED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4A2B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444092" w:rsidRPr="002953E1" w:rsidRDefault="0044409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444092" w:rsidRPr="002953E1" w:rsidTr="00586FB2">
        <w:trPr>
          <w:trHeight w:val="59"/>
        </w:trPr>
        <w:tc>
          <w:tcPr>
            <w:tcW w:w="459" w:type="pct"/>
          </w:tcPr>
          <w:p w:rsidR="00444092" w:rsidRDefault="00444092" w:rsidP="00586FB2"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Pr="00C73EAD">
              <w:rPr>
                <w:rFonts w:ascii="Times New Roman" w:hAnsi="Times New Roman" w:cs="Times New Roman"/>
                <w:i/>
                <w:szCs w:val="24"/>
              </w:rPr>
              <w:t>.04.2020</w:t>
            </w:r>
          </w:p>
        </w:tc>
        <w:tc>
          <w:tcPr>
            <w:tcW w:w="322" w:type="pct"/>
          </w:tcPr>
          <w:p w:rsidR="00444092" w:rsidRDefault="0044409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13" w:type="pct"/>
          </w:tcPr>
          <w:p w:rsidR="00444092" w:rsidRDefault="00444092" w:rsidP="00586FB2">
            <w:proofErr w:type="gramStart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2763F4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7" w:type="pct"/>
          </w:tcPr>
          <w:p w:rsidR="00444092" w:rsidRPr="00865C19" w:rsidRDefault="00444092" w:rsidP="00586FB2">
            <w:pPr>
              <w:rPr>
                <w:rFonts w:ascii="Times New Roman" w:hAnsi="Times New Roman" w:cs="Times New Roman"/>
              </w:rPr>
            </w:pPr>
            <w:r w:rsidRPr="00865C19">
              <w:rPr>
                <w:rFonts w:ascii="Times New Roman" w:hAnsi="Times New Roman" w:cs="Times New Roman"/>
              </w:rPr>
              <w:t xml:space="preserve">Обучение </w:t>
            </w:r>
            <w:proofErr w:type="spellStart"/>
            <w:r w:rsidRPr="00865C19">
              <w:rPr>
                <w:rFonts w:ascii="Times New Roman" w:hAnsi="Times New Roman" w:cs="Times New Roman"/>
              </w:rPr>
              <w:t>аудированию</w:t>
            </w:r>
            <w:proofErr w:type="spellEnd"/>
            <w:r w:rsidRPr="00865C19">
              <w:rPr>
                <w:rFonts w:ascii="Times New Roman" w:hAnsi="Times New Roman" w:cs="Times New Roman"/>
              </w:rPr>
              <w:t>, разговорным формулам общения «Правила и инструкции».</w:t>
            </w:r>
          </w:p>
        </w:tc>
        <w:tc>
          <w:tcPr>
            <w:tcW w:w="503" w:type="pct"/>
          </w:tcPr>
          <w:p w:rsidR="00444092" w:rsidRDefault="00444092" w:rsidP="00586FB2">
            <w:r w:rsidRPr="000416C0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0416C0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Упр.2, стр. 81 (прочитать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текст,  письменно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ответить на вопросы – правильно, неправильно, не сказано)</w:t>
            </w:r>
          </w:p>
        </w:tc>
        <w:tc>
          <w:tcPr>
            <w:tcW w:w="422" w:type="pct"/>
          </w:tcPr>
          <w:p w:rsidR="00444092" w:rsidRDefault="00444092" w:rsidP="00586FB2">
            <w:r w:rsidRPr="00A9611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A96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A9611F">
              <w:rPr>
                <w:rFonts w:ascii="Times New Roman" w:hAnsi="Times New Roman" w:cs="Times New Roman"/>
              </w:rPr>
              <w:t>451@</w:t>
            </w:r>
            <w:proofErr w:type="spellStart"/>
            <w:r w:rsidRPr="00A9611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A9611F">
              <w:rPr>
                <w:rFonts w:ascii="Times New Roman" w:hAnsi="Times New Roman" w:cs="Times New Roman"/>
              </w:rPr>
              <w:t>.</w:t>
            </w:r>
            <w:r w:rsidRPr="00A9611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6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19.00</w:t>
            </w:r>
          </w:p>
        </w:tc>
        <w:tc>
          <w:tcPr>
            <w:tcW w:w="633" w:type="pct"/>
          </w:tcPr>
          <w:p w:rsidR="00444092" w:rsidRDefault="00444092" w:rsidP="00586FB2">
            <w:r w:rsidRPr="004A2BED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4A2BED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A2BED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4A2B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4A2B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2B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444092" w:rsidRPr="002953E1" w:rsidRDefault="0044409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>
      <w:bookmarkStart w:id="0" w:name="_GoBack"/>
      <w:bookmarkEnd w:id="0"/>
    </w:p>
    <w:sectPr w:rsidR="00053F2B" w:rsidSect="004440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6A"/>
    <w:rsid w:val="000236B6"/>
    <w:rsid w:val="00053F2B"/>
    <w:rsid w:val="000D7DCB"/>
    <w:rsid w:val="0016506F"/>
    <w:rsid w:val="002330C3"/>
    <w:rsid w:val="003D0E08"/>
    <w:rsid w:val="0041726C"/>
    <w:rsid w:val="00444092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42F6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A190F-7B18-435A-B9CD-C6838596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44409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444092"/>
    <w:rPr>
      <w:color w:val="0000FF"/>
      <w:u w:val="single"/>
    </w:rPr>
  </w:style>
  <w:style w:type="character" w:styleId="a4">
    <w:name w:val="Strong"/>
    <w:qFormat/>
    <w:rsid w:val="00444092"/>
    <w:rPr>
      <w:b/>
      <w:bCs/>
    </w:rPr>
  </w:style>
  <w:style w:type="paragraph" w:styleId="a5">
    <w:name w:val="No Spacing"/>
    <w:uiPriority w:val="1"/>
    <w:qFormat/>
    <w:rsid w:val="00444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GBOU #451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2020-03-27T08:24:00Z</dcterms:created>
  <dcterms:modified xsi:type="dcterms:W3CDTF">2020-03-27T08:24:00Z</dcterms:modified>
</cp:coreProperties>
</file>