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923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E60B1">
        <w:rPr>
          <w:rFonts w:ascii="Times New Roman" w:hAnsi="Times New Roman" w:cs="Times New Roman"/>
          <w:sz w:val="28"/>
          <w:szCs w:val="28"/>
        </w:rPr>
        <w:t>5а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AC287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BE60B1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83600E" w:rsidRPr="00057EEC" w:rsidRDefault="0004116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Музыка и изобразительное искусство (часть 2)</w:t>
            </w:r>
          </w:p>
        </w:tc>
        <w:tc>
          <w:tcPr>
            <w:tcW w:w="549" w:type="pct"/>
          </w:tcPr>
          <w:p w:rsidR="0083600E" w:rsidRPr="00057EEC" w:rsidRDefault="00041160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Работа на платформе</w:t>
            </w:r>
          </w:p>
        </w:tc>
        <w:tc>
          <w:tcPr>
            <w:tcW w:w="703" w:type="pct"/>
          </w:tcPr>
          <w:p w:rsidR="0083600E" w:rsidRPr="00923BA8" w:rsidRDefault="00923BA8" w:rsidP="00811329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Прочитать «</w:t>
            </w:r>
            <w:hyperlink r:id="rId5" w:history="1">
              <w:r w:rsidRPr="00923BA8">
                <w:rPr>
                  <w:rFonts w:ascii="Times New Roman" w:hAnsi="Times New Roman" w:cs="Times New Roman"/>
                  <w:bCs/>
                  <w:i/>
                  <w:szCs w:val="24"/>
                </w:rPr>
                <w:t>Полифония в архитектуре, скульптуре, живописи и музыке</w:t>
              </w:r>
            </w:hyperlink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»</w:t>
            </w:r>
          </w:p>
        </w:tc>
        <w:tc>
          <w:tcPr>
            <w:tcW w:w="408" w:type="pct"/>
          </w:tcPr>
          <w:p w:rsidR="0083600E" w:rsidRPr="00923BA8" w:rsidRDefault="00923BA8" w:rsidP="0083600E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Ответы на форуме</w:t>
            </w:r>
          </w:p>
        </w:tc>
        <w:tc>
          <w:tcPr>
            <w:tcW w:w="408" w:type="pct"/>
          </w:tcPr>
          <w:p w:rsidR="0083600E" w:rsidRPr="00923BA8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До 17:00 10.04.20г.</w:t>
            </w:r>
          </w:p>
        </w:tc>
        <w:tc>
          <w:tcPr>
            <w:tcW w:w="633" w:type="pct"/>
          </w:tcPr>
          <w:p w:rsidR="00923BA8" w:rsidRPr="00923BA8" w:rsidRDefault="00923BA8" w:rsidP="00923BA8">
            <w:pPr>
              <w:shd w:val="clear" w:color="auto" w:fill="FFFFFF"/>
              <w:spacing w:after="300"/>
              <w:outlineLvl w:val="1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923BA8">
              <w:rPr>
                <w:rFonts w:ascii="Times New Roman" w:hAnsi="Times New Roman" w:cs="Times New Roman"/>
                <w:bCs/>
                <w:i/>
                <w:szCs w:val="24"/>
              </w:rPr>
              <w:t>Форум. Полифония в архитектуре, скульптуре, живописи и музыке</w:t>
            </w:r>
          </w:p>
          <w:p w:rsidR="0083600E" w:rsidRPr="00923BA8" w:rsidRDefault="0083600E" w:rsidP="00811329">
            <w:pPr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160"/>
    <w:rsid w:val="00057EEC"/>
    <w:rsid w:val="0006419A"/>
    <w:rsid w:val="00085F12"/>
    <w:rsid w:val="002953E1"/>
    <w:rsid w:val="002D1CEC"/>
    <w:rsid w:val="00454228"/>
    <w:rsid w:val="00472D6B"/>
    <w:rsid w:val="004D253F"/>
    <w:rsid w:val="005C0CD6"/>
    <w:rsid w:val="006926E4"/>
    <w:rsid w:val="006E7E18"/>
    <w:rsid w:val="00773F4E"/>
    <w:rsid w:val="007E3A2D"/>
    <w:rsid w:val="007E748A"/>
    <w:rsid w:val="00811329"/>
    <w:rsid w:val="0083600E"/>
    <w:rsid w:val="008A0D2A"/>
    <w:rsid w:val="00923BA8"/>
    <w:rsid w:val="00AC287E"/>
    <w:rsid w:val="00BE60B1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23B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  <w:style w:type="character" w:customStyle="1" w:styleId="instancename">
    <w:name w:val="instancename"/>
    <w:basedOn w:val="a0"/>
    <w:rsid w:val="00923BA8"/>
  </w:style>
  <w:style w:type="character" w:customStyle="1" w:styleId="20">
    <w:name w:val="Заголовок 2 Знак"/>
    <w:basedOn w:val="a0"/>
    <w:link w:val="2"/>
    <w:uiPriority w:val="9"/>
    <w:rsid w:val="00923B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2.rcokoit.ru/mod/page/view.php?id=35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D9A44-097E-4440-AF84-DB746AB1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2020-03-27T08:53:00Z</dcterms:created>
  <dcterms:modified xsi:type="dcterms:W3CDTF">2020-03-27T08:53:00Z</dcterms:modified>
</cp:coreProperties>
</file>