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173C7A">
        <w:rPr>
          <w:rFonts w:ascii="Times New Roman" w:hAnsi="Times New Roman" w:cs="Times New Roman"/>
          <w:b/>
          <w:i/>
          <w:sz w:val="28"/>
          <w:szCs w:val="28"/>
        </w:rPr>
        <w:t xml:space="preserve">о классам на учебную неделю с </w:t>
      </w:r>
      <w:r w:rsidR="00CB3278">
        <w:rPr>
          <w:rFonts w:ascii="Times New Roman" w:hAnsi="Times New Roman" w:cs="Times New Roman"/>
          <w:b/>
          <w:i/>
          <w:sz w:val="28"/>
          <w:szCs w:val="28"/>
        </w:rPr>
        <w:t>18</w:t>
      </w:r>
      <w:r w:rsidR="00DF078A">
        <w:rPr>
          <w:rFonts w:ascii="Times New Roman" w:hAnsi="Times New Roman" w:cs="Times New Roman"/>
          <w:b/>
          <w:i/>
          <w:sz w:val="28"/>
          <w:szCs w:val="28"/>
        </w:rPr>
        <w:t>.05</w:t>
      </w:r>
      <w:r w:rsidR="00173C7A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CB3278">
        <w:rPr>
          <w:rFonts w:ascii="Times New Roman" w:hAnsi="Times New Roman" w:cs="Times New Roman"/>
          <w:b/>
          <w:i/>
          <w:sz w:val="28"/>
          <w:szCs w:val="28"/>
        </w:rPr>
        <w:t>23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05304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8873D2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DF078A">
        <w:rPr>
          <w:rFonts w:ascii="Times New Roman" w:hAnsi="Times New Roman" w:cs="Times New Roman"/>
          <w:sz w:val="28"/>
          <w:szCs w:val="28"/>
        </w:rPr>
        <w:t>9а (внеурочная деятельность</w:t>
      </w:r>
      <w:r w:rsidR="00C353A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C353A1">
        <w:rPr>
          <w:rFonts w:ascii="Times New Roman" w:hAnsi="Times New Roman" w:cs="Times New Roman"/>
          <w:sz w:val="28"/>
          <w:szCs w:val="28"/>
        </w:rPr>
        <w:t>17</w:t>
      </w:r>
      <w:r w:rsidR="008A0D2A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9"/>
        <w:gridCol w:w="1669"/>
        <w:gridCol w:w="2140"/>
        <w:gridCol w:w="1402"/>
        <w:gridCol w:w="1242"/>
        <w:gridCol w:w="1924"/>
        <w:gridCol w:w="1436"/>
      </w:tblGrid>
      <w:tr w:rsidR="005C0CD6" w:rsidRPr="00FB0E7F" w:rsidTr="008873D2">
        <w:trPr>
          <w:trHeight w:val="601"/>
        </w:trPr>
        <w:tc>
          <w:tcPr>
            <w:tcW w:w="353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1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9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6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2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6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53044" w:rsidRPr="00FB0E7F" w:rsidTr="008873D2">
        <w:trPr>
          <w:trHeight w:val="97"/>
        </w:trPr>
        <w:tc>
          <w:tcPr>
            <w:tcW w:w="353" w:type="pct"/>
          </w:tcPr>
          <w:p w:rsidR="00053044" w:rsidRDefault="00CB3278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21</w:t>
            </w:r>
            <w:r w:rsidR="00DF078A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053044">
              <w:rPr>
                <w:rFonts w:ascii="Times New Roman" w:hAnsi="Times New Roman" w:cs="Times New Roman"/>
                <w:i/>
                <w:szCs w:val="24"/>
              </w:rPr>
              <w:t>.20</w:t>
            </w:r>
          </w:p>
        </w:tc>
        <w:tc>
          <w:tcPr>
            <w:tcW w:w="487" w:type="pct"/>
          </w:tcPr>
          <w:p w:rsidR="00053044" w:rsidRDefault="00053044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87" w:type="pct"/>
          </w:tcPr>
          <w:p w:rsidR="00053044" w:rsidRDefault="00053044" w:rsidP="00053044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Выбор профиля-шаг к профессии</w:t>
            </w:r>
          </w:p>
          <w:p w:rsidR="00053044" w:rsidRDefault="00053044" w:rsidP="000530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1" w:type="pct"/>
          </w:tcPr>
          <w:p w:rsidR="00053044" w:rsidRDefault="00CB3278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Построение индивидуального профессионального маршрута</w:t>
            </w:r>
          </w:p>
        </w:tc>
        <w:tc>
          <w:tcPr>
            <w:tcW w:w="543" w:type="pct"/>
          </w:tcPr>
          <w:p w:rsidR="00053044" w:rsidRDefault="00053044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Самостоятельное работа обучающихся</w:t>
            </w:r>
          </w:p>
        </w:tc>
        <w:tc>
          <w:tcPr>
            <w:tcW w:w="696" w:type="pct"/>
          </w:tcPr>
          <w:p w:rsidR="00053044" w:rsidRDefault="00053044" w:rsidP="00053044">
            <w:r>
              <w:rPr>
                <w:rFonts w:ascii="Times New Roman" w:hAnsi="Times New Roman" w:cs="Times New Roman"/>
                <w:i/>
                <w:szCs w:val="24"/>
              </w:rPr>
              <w:t xml:space="preserve">Пройти по ссылке </w:t>
            </w:r>
            <w:hyperlink r:id="rId5" w:history="1">
              <w:r w:rsidR="00CB3278">
                <w:rPr>
                  <w:rStyle w:val="a4"/>
                </w:rPr>
                <w:t>https://proektoria.online/suits</w:t>
              </w:r>
            </w:hyperlink>
          </w:p>
          <w:p w:rsidR="00CB3278" w:rsidRPr="00CB3278" w:rsidRDefault="00CB3278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CB3278">
              <w:rPr>
                <w:rFonts w:ascii="Times New Roman" w:hAnsi="Times New Roman" w:cs="Times New Roman"/>
                <w:i/>
                <w:szCs w:val="24"/>
              </w:rPr>
              <w:t>Пройти задание «Примерочная профессии»</w:t>
            </w:r>
          </w:p>
          <w:p w:rsidR="00053044" w:rsidRDefault="00053044" w:rsidP="00DF07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6" w:type="pct"/>
          </w:tcPr>
          <w:p w:rsidR="00053044" w:rsidRDefault="00CB3278" w:rsidP="00DF078A">
            <w:r>
              <w:rPr>
                <w:rFonts w:ascii="Times New Roman" w:hAnsi="Times New Roman" w:cs="Times New Roman"/>
                <w:i/>
                <w:szCs w:val="24"/>
              </w:rPr>
              <w:t>Поразмышлять понравился ли вам получившийся результат, близка ли вам эта профессия.</w:t>
            </w:r>
          </w:p>
        </w:tc>
        <w:tc>
          <w:tcPr>
            <w:tcW w:w="404" w:type="pct"/>
          </w:tcPr>
          <w:p w:rsidR="00053044" w:rsidRDefault="00CB3278" w:rsidP="00DF07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  <w:tc>
          <w:tcPr>
            <w:tcW w:w="626" w:type="pct"/>
          </w:tcPr>
          <w:p w:rsidR="00053044" w:rsidRDefault="00053044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o.s.aykinado451@gmail.com</w:t>
            </w:r>
          </w:p>
        </w:tc>
        <w:tc>
          <w:tcPr>
            <w:tcW w:w="467" w:type="pct"/>
          </w:tcPr>
          <w:p w:rsidR="00053044" w:rsidRDefault="00CB3278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3044"/>
    <w:rsid w:val="00057EEC"/>
    <w:rsid w:val="0006419A"/>
    <w:rsid w:val="00085F12"/>
    <w:rsid w:val="00173C7A"/>
    <w:rsid w:val="00195DF2"/>
    <w:rsid w:val="002953E1"/>
    <w:rsid w:val="002D1CEC"/>
    <w:rsid w:val="00454228"/>
    <w:rsid w:val="00472D6B"/>
    <w:rsid w:val="004D253F"/>
    <w:rsid w:val="005C0CD6"/>
    <w:rsid w:val="006926E4"/>
    <w:rsid w:val="006E7E18"/>
    <w:rsid w:val="00773F4E"/>
    <w:rsid w:val="007E3A2D"/>
    <w:rsid w:val="007E748A"/>
    <w:rsid w:val="00811329"/>
    <w:rsid w:val="0083600E"/>
    <w:rsid w:val="008873D2"/>
    <w:rsid w:val="008A0D2A"/>
    <w:rsid w:val="00B45847"/>
    <w:rsid w:val="00C353A1"/>
    <w:rsid w:val="00CB3278"/>
    <w:rsid w:val="00DF078A"/>
    <w:rsid w:val="00F83EC7"/>
    <w:rsid w:val="00FB0E7F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9CB5A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58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458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sui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28A70-CD86-4242-8611-6ACFDF6C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2</cp:revision>
  <dcterms:created xsi:type="dcterms:W3CDTF">2020-05-13T09:14:00Z</dcterms:created>
  <dcterms:modified xsi:type="dcterms:W3CDTF">2020-05-13T09:14:00Z</dcterms:modified>
</cp:coreProperties>
</file>